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FS-Sitzung 03.02.16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Anwesend: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FS Rat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heute oder nächste Woche,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Laura versäumt Mails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Vertreter FS-Rat Civ 060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Eva, Fabio,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2. Mail Laura: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Gesprächsrunde Systemakkreditierung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Eva geht hin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Allgemein Mail: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nichts neues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3. kommende Sitzungen: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FS Vollversammlung am 20.4.16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Semstervorschau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Rückblick O-Tage ?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Komitee Ernennung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- sonstiges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4. Komitee: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Ideen füt Komitees innerhalb der FSV: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Event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FS-Rat Delegierter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Protokolant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Homepage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Finanzprüfer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ersti betreuung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5. o-Tage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Anwesenheit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4.4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Eva, Fabio, Chris, Jannine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5.5.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Eva, Chris, Fabio, Jannine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Nachtrag: Termine O-tage verschieben sich, siehe Protokoll Jan. 16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